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</w:r>
    </w:p>
    <w:p>
      <w:pPr>
        <w:pStyle w:val="Normal"/>
        <w:jc w:val="center"/>
        <w:rPr/>
      </w:pPr>
      <w:bookmarkStart w:id="0" w:name="__DdeLink__6304_2446557764"/>
      <w:r>
        <w:rPr>
          <w:rFonts w:ascii="Times New Roman" w:hAnsi="Times New Roman"/>
          <w:b/>
          <w:i/>
        </w:rPr>
        <w:t>Świadczenie usług polegających na zapewnieniu dostępu do obiektów sportowo – rekreacyjnych</w:t>
      </w:r>
      <w:bookmarkEnd w:id="0"/>
    </w:p>
    <w:p>
      <w:pPr>
        <w:pStyle w:val="TextBody"/>
        <w:jc w:val="center"/>
        <w:rPr/>
      </w:pPr>
      <w:r>
        <w:rPr/>
        <w:t>nr postępowania DSK-251-02/20</w:t>
      </w:r>
    </w:p>
    <w:tbl>
      <w:tblPr>
        <w:tblW w:w="14508" w:type="dxa"/>
        <w:jc w:val="left"/>
        <w:tblInd w:w="66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315"/>
        <w:gridCol w:w="973"/>
        <w:gridCol w:w="852"/>
        <w:gridCol w:w="901"/>
        <w:gridCol w:w="972"/>
        <w:gridCol w:w="901"/>
        <w:gridCol w:w="1139"/>
        <w:gridCol w:w="1188"/>
        <w:gridCol w:w="1020"/>
        <w:gridCol w:w="1307"/>
        <w:gridCol w:w="1023"/>
        <w:gridCol w:w="960"/>
        <w:gridCol w:w="956"/>
      </w:tblGrid>
      <w:tr>
        <w:trPr/>
        <w:tc>
          <w:tcPr>
            <w:tcW w:w="145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FORMULARZ CENOWY</w:t>
            </w:r>
          </w:p>
        </w:tc>
      </w:tr>
      <w:tr>
        <w:trPr>
          <w:trHeight w:val="962" w:hRule="atLeast"/>
        </w:trPr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7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</w:r>
          </w:p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PRACOWNIK</w:t>
            </w:r>
          </w:p>
        </w:tc>
        <w:tc>
          <w:tcPr>
            <w:tcW w:w="3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</w:r>
          </w:p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OSOBA TOWARZYSZĄCA</w:t>
            </w:r>
          </w:p>
        </w:tc>
        <w:tc>
          <w:tcPr>
            <w:tcW w:w="3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</w:r>
          </w:p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DZIECKO</w:t>
            </w:r>
          </w:p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2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</w:r>
          </w:p>
          <w:p>
            <w:pPr>
              <w:pStyle w:val="TableContents"/>
              <w:jc w:val="center"/>
              <w:rPr>
                <w:rFonts w:ascii="Liberation Sans" w:hAnsi="Liberation Sans"/>
                <w:b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DZIECKO BASEN</w:t>
            </w:r>
          </w:p>
        </w:tc>
      </w:tr>
      <w:tr>
        <w:trPr>
          <w:trHeight w:val="864" w:hRule="atLeast"/>
        </w:trPr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Szacowana</w:t>
            </w:r>
          </w:p>
          <w:p>
            <w:pPr>
              <w:pStyle w:val="TableContents"/>
              <w:jc w:val="center"/>
              <w:rPr/>
            </w:pPr>
            <w:r>
              <w:rPr>
                <w:color w:val="000000"/>
                <w:sz w:val="14"/>
                <w:szCs w:val="14"/>
              </w:rPr>
              <w:t>liczba osób/24m-ce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Cena jednostkowa</w:t>
            </w:r>
          </w:p>
          <w:p>
            <w:pPr>
              <w:pStyle w:val="TableContents"/>
              <w:jc w:val="center"/>
              <w:rPr/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Cena jednostkowa</w:t>
            </w:r>
          </w:p>
          <w:p>
            <w:pPr>
              <w:pStyle w:val="TableContents"/>
              <w:jc w:val="center"/>
              <w:rPr/>
            </w:pPr>
            <w:r>
              <w:rPr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Szacowana</w:t>
            </w:r>
          </w:p>
          <w:p>
            <w:pPr>
              <w:pStyle w:val="TableContents"/>
              <w:jc w:val="center"/>
              <w:rPr/>
            </w:pPr>
            <w:r>
              <w:rPr>
                <w:color w:val="000000"/>
                <w:sz w:val="14"/>
                <w:szCs w:val="14"/>
              </w:rPr>
              <w:t>liczba osób/24/m-ce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Cena jednostkowa</w:t>
            </w:r>
          </w:p>
          <w:p>
            <w:pPr>
              <w:pStyle w:val="TableContents"/>
              <w:jc w:val="center"/>
              <w:rPr/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Cena jednostkowa</w:t>
            </w:r>
          </w:p>
          <w:p>
            <w:pPr>
              <w:pStyle w:val="TableContents"/>
              <w:jc w:val="center"/>
              <w:rPr/>
            </w:pPr>
            <w:r>
              <w:rPr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Szacowana</w:t>
            </w:r>
          </w:p>
          <w:p>
            <w:pPr>
              <w:pStyle w:val="TableContents"/>
              <w:jc w:val="center"/>
              <w:rPr/>
            </w:pPr>
            <w:r>
              <w:rPr>
                <w:color w:val="000000"/>
                <w:sz w:val="14"/>
                <w:szCs w:val="14"/>
              </w:rPr>
              <w:t>liczba osób/24/m-ce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Cena jednostkowa</w:t>
            </w:r>
          </w:p>
          <w:p>
            <w:pPr>
              <w:pStyle w:val="TableContents"/>
              <w:jc w:val="center"/>
              <w:rPr/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Cena jednostkowa</w:t>
            </w:r>
          </w:p>
          <w:p>
            <w:pPr>
              <w:pStyle w:val="TableContents"/>
              <w:jc w:val="center"/>
              <w:rPr/>
            </w:pPr>
            <w:r>
              <w:rPr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Szacowana</w:t>
            </w:r>
          </w:p>
          <w:p>
            <w:pPr>
              <w:pStyle w:val="TableContents"/>
              <w:jc w:val="center"/>
              <w:rPr/>
            </w:pPr>
            <w:r>
              <w:rPr>
                <w:color w:val="000000"/>
                <w:sz w:val="14"/>
                <w:szCs w:val="14"/>
              </w:rPr>
              <w:t>liczba osób/24/m-ce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Cena jednostkowa</w:t>
            </w:r>
          </w:p>
          <w:p>
            <w:pPr>
              <w:pStyle w:val="TableContents"/>
              <w:jc w:val="center"/>
              <w:rPr/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  <w:p>
            <w:pPr>
              <w:pStyle w:val="TableContents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Cena jednostkowa</w:t>
            </w:r>
          </w:p>
          <w:p>
            <w:pPr>
              <w:pStyle w:val="TableContents"/>
              <w:jc w:val="center"/>
              <w:rPr/>
            </w:pPr>
            <w:r>
              <w:rPr>
                <w:color w:val="000000"/>
                <w:sz w:val="14"/>
                <w:szCs w:val="14"/>
              </w:rPr>
              <w:t>BRUTTO</w:t>
            </w:r>
          </w:p>
        </w:tc>
      </w:tr>
      <w:tr>
        <w:trPr/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KARNET TYP 1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color w:val="000000"/>
              </w:rPr>
              <w:t>432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color w:val="000000"/>
              </w:rPr>
              <w:t>24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color w:val="000000"/>
              </w:rPr>
              <w:t>24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8" w:hRule="atLeast"/>
        </w:trPr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KARNET TYP 2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color w:val="000000"/>
              </w:rPr>
              <w:t>144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color w:val="000000"/>
              </w:rPr>
              <w:t>24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color w:val="000000"/>
              </w:rPr>
              <w:t>24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KARNET TYP 3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color w:val="000000"/>
              </w:rPr>
              <w:t>432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color w:val="000000"/>
              </w:rPr>
              <w:t>48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color w:val="000000"/>
              </w:rPr>
              <w:t>24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CENA</w:t>
            </w:r>
          </w:p>
          <w:p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RAZEM BRUTTO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</w: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CENA</w:t>
            </w:r>
          </w:p>
          <w:p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RAZEM BRUTTO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</w:r>
          </w:p>
        </w:tc>
        <w:tc>
          <w:tcPr>
            <w:tcW w:w="23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CENA</w:t>
            </w:r>
          </w:p>
          <w:p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RAZEM BRUTTO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CENA</w:t>
            </w:r>
          </w:p>
          <w:p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RAZEM BRUTTO</w:t>
            </w:r>
          </w:p>
        </w:tc>
      </w:tr>
      <w:tr>
        <w:trPr/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PLN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PLN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PLN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PLN</w:t>
            </w:r>
          </w:p>
        </w:tc>
      </w:tr>
      <w:tr>
        <w:trPr/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rPr/>
            </w:pPr>
            <w:r>
              <w:rPr>
                <w:color w:val="000000"/>
              </w:rPr>
              <w:t>Cena łącznie brutto</w:t>
            </w:r>
          </w:p>
        </w:tc>
        <w:tc>
          <w:tcPr>
            <w:tcW w:w="2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PLN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Cena razem brutto – iloczyn szacowanej liczby osób/24m-ce i ceny jednostkowej brutto</w:t>
      </w:r>
    </w:p>
    <w:p>
      <w:pPr>
        <w:pStyle w:val="Normal"/>
        <w:rPr/>
      </w:pPr>
      <w:r>
        <w:rPr/>
        <w:t>Cena łącznie brutto – suma poszczególnych cen razem brutto; kwota jaką należy umieścić w ofercie i służy ona do porównania ofert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 xml:space="preserve">       </w:t>
        <w:tab/>
        <w:t xml:space="preserve">Podpis osoby upoważnionej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>….……………………………….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LibreOffice/6.2.0.3$Windows_x86 LibreOffice_project/98c6a8a1c6c7b144ce3cc729e34964b47ce25d62</Application>
  <Pages>1</Pages>
  <Words>133</Words>
  <Characters>806</Characters>
  <CharactersWithSpaces>932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2020-04-09T10:45:00Z</dcterms:created>
  <dc:creator>brekowska@camk.edu.pl</dc:creator>
  <dc:description/>
  <dc:language>pl-PL</dc:language>
  <cp:lastModifiedBy/>
  <dcterms:modified xsi:type="dcterms:W3CDTF">2020-04-15T09:23:31Z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