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830"/>
        <w:gridCol w:w="604"/>
        <w:gridCol w:w="3926"/>
      </w:tblGrid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Zawartotabeli"/>
              <w:jc w:val="right"/>
              <w:rPr/>
            </w:pPr>
            <w:r>
              <w:rPr/>
              <w:t>Załącznik B</w:t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______________________________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(pieczątka firmowa Wykonawcy)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OFERTA</w:t>
            </w:r>
          </w:p>
        </w:tc>
      </w:tr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 dostawę sprzętu komputerowego</w:t>
            </w:r>
          </w:p>
        </w:tc>
      </w:tr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dla Centrum Astronomicznego im. M. Kopernika PAN</w:t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/>
        <w:t>W postępowaniu o udzielenie zamówienia publicznego prowadzonego w trybie przetargu nieograniczonego zgodnie z ustawą z dnia 29 stycznia 2004 r. Prawo zamówień publicznych.</w:t>
      </w:r>
    </w:p>
    <w:p>
      <w:pPr>
        <w:pStyle w:val="Tretekstu"/>
        <w:rPr/>
      </w:pPr>
      <w:r>
        <w:rPr/>
        <w:t> 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Zamawiający.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Zamawiającym jest Centrum Astronomiczne im. M. Kopernika PAN z siedzibą w Warszawie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Osoba upoważniona do reprezentacji Wykonawcy/ów i podpisująca ofertę: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Wykonawca/Wykonawcy: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Adres: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Osoba odpowiedzialna za kontakty z Zamawiającym: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Dane teleadresowe na które należy przekazywać korespondencję związaną z niniejszym postępowaniem: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faks …………………………………………………………………………….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e-mail ………………………………………………………………………….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Adres do korespondencji (jeżeli inny niż adres siedziby):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Oferowany przedmiot zamówienia: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Oferujemy dostawę sprzętu i oprogramowania komputerowego określonego w Załączniku A do Specyfikacji istotnych warunków zamówienia, na warunkach określonych w Specyfikacji istotnych warunków zamówienia oraz wzorze umowy stanowiącym Załącznik D do Specyfikacji istotnych warunków zamówienia, w następujących terminach dostawy i cenach:</w:t>
      </w:r>
    </w:p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1:</w:t>
      </w:r>
      <w:r>
        <w:rPr/>
        <w:t xml:space="preserve"> Dostawa sprzętu komputerowego – Laptopy i akcesoria komputerowe</w:t>
      </w:r>
    </w:p>
    <w:p>
      <w:pPr>
        <w:pStyle w:val="Tretekstu"/>
        <w:rPr/>
      </w:pPr>
      <w:r>
        <w:rPr/>
        <w:t>Termin dostawy ……………. dni kalendarzowych od zawarcia umowy</w:t>
      </w:r>
    </w:p>
    <w:tbl>
      <w:tblPr>
        <w:tblW w:w="9360" w:type="dxa"/>
        <w:jc w:val="left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1" w:type="dxa"/>
          <w:bottom w:w="28" w:type="dxa"/>
          <w:right w:w="28" w:type="dxa"/>
        </w:tblCellMar>
      </w:tblPr>
      <w:tblGrid>
        <w:gridCol w:w="518"/>
        <w:gridCol w:w="2964"/>
        <w:gridCol w:w="780"/>
        <w:gridCol w:w="624"/>
        <w:gridCol w:w="989"/>
        <w:gridCol w:w="988"/>
        <w:gridCol w:w="1040"/>
        <w:gridCol w:w="1039"/>
        <w:gridCol w:w="2"/>
        <w:gridCol w:w="415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Laptop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Laptop z akcesoriami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Monitory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4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Dysk SSD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4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5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Licencja na system operacyjny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5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6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Pamięć RAM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6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7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Projektor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7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7) brutto: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2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2:</w:t>
      </w:r>
      <w:r>
        <w:rPr/>
        <w:t xml:space="preserve"> Dostawa sprzętu komputerowego – Dyski serwerowe</w:t>
      </w:r>
    </w:p>
    <w:p>
      <w:pPr>
        <w:pStyle w:val="Tretekstu"/>
        <w:rPr/>
      </w:pPr>
      <w:r>
        <w:rPr/>
        <w:t>Termin dostawy ……………. dni kalendarzowych od zawarcia umowy</w:t>
      </w:r>
    </w:p>
    <w:tbl>
      <w:tblPr>
        <w:tblW w:w="9360" w:type="dxa"/>
        <w:jc w:val="left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1" w:type="dxa"/>
          <w:bottom w:w="28" w:type="dxa"/>
          <w:right w:w="28" w:type="dxa"/>
        </w:tblCellMar>
      </w:tblPr>
      <w:tblGrid>
        <w:gridCol w:w="518"/>
        <w:gridCol w:w="2964"/>
        <w:gridCol w:w="780"/>
        <w:gridCol w:w="624"/>
        <w:gridCol w:w="989"/>
        <w:gridCol w:w="988"/>
        <w:gridCol w:w="1040"/>
        <w:gridCol w:w="1039"/>
        <w:gridCol w:w="2"/>
        <w:gridCol w:w="415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Dyski serwerowe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9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brutto: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2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3:</w:t>
      </w:r>
      <w:r>
        <w:rPr/>
        <w:t xml:space="preserve"> Dostawa sprzętu komputerowego – Serwery i akcesoria serwerowe</w:t>
      </w:r>
    </w:p>
    <w:p>
      <w:pPr>
        <w:pStyle w:val="Tretekstu"/>
        <w:rPr/>
      </w:pPr>
      <w:r>
        <w:rPr/>
        <w:t xml:space="preserve"> </w:t>
      </w:r>
      <w:r>
        <w:rPr/>
        <w:t>Termin dostawy ……………. dni kalendarzowych od zawarcia umowy</w:t>
      </w:r>
    </w:p>
    <w:tbl>
      <w:tblPr>
        <w:tblW w:w="9360" w:type="dxa"/>
        <w:jc w:val="left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1" w:type="dxa"/>
          <w:bottom w:w="28" w:type="dxa"/>
          <w:right w:w="28" w:type="dxa"/>
        </w:tblCellMar>
      </w:tblPr>
      <w:tblGrid>
        <w:gridCol w:w="518"/>
        <w:gridCol w:w="2964"/>
        <w:gridCol w:w="780"/>
        <w:gridCol w:w="624"/>
        <w:gridCol w:w="989"/>
        <w:gridCol w:w="988"/>
        <w:gridCol w:w="1040"/>
        <w:gridCol w:w="1039"/>
        <w:gridCol w:w="2"/>
        <w:gridCol w:w="415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Serwer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10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Serwer – (Typ 2)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11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Pamięć serwerowa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12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3) brutto: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2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4:</w:t>
      </w:r>
      <w:r>
        <w:rPr/>
        <w:t xml:space="preserve"> Dostawa sprzętu komputerowego – Sprzęt komputerowy</w:t>
      </w:r>
    </w:p>
    <w:p>
      <w:pPr>
        <w:pStyle w:val="Tretekstu"/>
        <w:rPr/>
      </w:pPr>
      <w:r>
        <w:rPr/>
        <w:t>Termin dostawy ……………. dni kalendarzowych od zawarcia umowy</w:t>
      </w:r>
    </w:p>
    <w:tbl>
      <w:tblPr>
        <w:tblW w:w="9360" w:type="dxa"/>
        <w:jc w:val="left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1" w:type="dxa"/>
          <w:bottom w:w="28" w:type="dxa"/>
          <w:right w:w="28" w:type="dxa"/>
        </w:tblCellMar>
      </w:tblPr>
      <w:tblGrid>
        <w:gridCol w:w="518"/>
        <w:gridCol w:w="2964"/>
        <w:gridCol w:w="780"/>
        <w:gridCol w:w="624"/>
        <w:gridCol w:w="989"/>
        <w:gridCol w:w="988"/>
        <w:gridCol w:w="1040"/>
        <w:gridCol w:w="1039"/>
        <w:gridCol w:w="2"/>
        <w:gridCol w:w="415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Stacja robocza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16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Komputer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17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Monitor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20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4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Monitor – (Typ 2)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21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5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Urządzenia peryferyjne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22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6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Drukarka wielofunkcyjna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19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6) brutto: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2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tekstu"/>
        <w:numPr>
          <w:ilvl w:val="0"/>
          <w:numId w:val="3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Oświadczenia: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sprzęt komputerowy, wyszczególniony co do ceny ofertowej w punkcie 3 niniejszej oferty spełnia wszystkie wymagania określone w Załączniku A oraz Załączniku D do Specyfikacji istotnych warunków zamówienia;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składamy ofertę na Zadania: ………………………..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w cenie naszej oferty zostały uwzględnione wszystkie koszty wykonania zamówienia;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zapoznaliśmy się ze Specyfikacją Istotnych Warunków Zamówienia oraz wzorem umowy i nie wnosimy do nich zastrzeżeń oraz przyjmujemy warunki w nich zawarte;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uważamy się za związanych niniejszą ofertą przez 30 dni od dnia otwarcia ofert, a w przypadku wygrania postępowania do czasu zawarcia umowy;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akceptujemy, iż zapłata za zrealizowanie zamówienia następować będzie w terminie do 21 dni od daty otrzymania przez Zamawiającego prawidłowo wystawionej faktury;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rFonts w:eastAsia="Times New Roman" w:cs="Century Gothic"/>
          <w:sz w:val="24"/>
          <w:szCs w:val="24"/>
          <w:lang w:eastAsia="zh-CN"/>
        </w:rPr>
        <w:t xml:space="preserve">świadczam, że wypełniłem obowiązki informacyjne przewidziane w art. 13 lub art. 14 RODO </w:t>
      </w:r>
      <w:r>
        <w:rPr>
          <w:rStyle w:val="Zakotwiczenieprzypisudolnego"/>
          <w:rFonts w:eastAsia="Times New Roman" w:cs="Century Gothic"/>
          <w:sz w:val="24"/>
          <w:szCs w:val="24"/>
          <w:lang w:eastAsia="zh-CN"/>
        </w:rPr>
        <w:footnoteReference w:id="2"/>
      </w:r>
      <w:r>
        <w:rPr>
          <w:rFonts w:eastAsia="Times New Roman" w:cs="Century Gothic"/>
          <w:sz w:val="24"/>
          <w:szCs w:val="24"/>
          <w:lang w:eastAsia="zh-CN"/>
        </w:rPr>
        <w:t>wobec osób fizycznych, od których dane osobowe bezpośrednio lub pośrednio pozyskałem w celu ubiegania się o udzielenie zamówienia publicznego w niniejszym postępowaniu.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-2880" w:leader="none"/>
          <w:tab w:val="left" w:pos="426" w:leader="none"/>
          <w:tab w:val="left" w:pos="735" w:leader="none"/>
        </w:tabs>
        <w:suppressAutoHyphens w:val="true"/>
        <w:overflowPunct w:val="true"/>
        <w:bidi w:val="0"/>
        <w:spacing w:lineRule="auto" w:line="240" w:before="0" w:after="0"/>
        <w:ind w:left="720" w:hanging="0"/>
        <w:jc w:val="both"/>
        <w:rPr/>
      </w:pPr>
      <w:r>
        <w:rPr>
          <w:rFonts w:eastAsia="Times New Roman" w:cs="Century Gothic"/>
          <w:sz w:val="24"/>
          <w:szCs w:val="24"/>
          <w:lang w:eastAsia="zh-CN"/>
        </w:rPr>
        <w:t>8)</w:t>
        <w:tab/>
        <w:t>jesteśmy małym przedsiębiorstwem /średnim przedsiębiorstwem *.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-2880" w:leader="none"/>
          <w:tab w:val="left" w:pos="1080" w:leader="none"/>
          <w:tab w:val="left" w:pos="1140" w:leader="none"/>
        </w:tabs>
        <w:suppressAutoHyphens w:val="true"/>
        <w:overflowPunct w:val="true"/>
        <w:bidi w:val="0"/>
        <w:spacing w:lineRule="auto" w:line="240" w:before="0" w:after="0"/>
        <w:ind w:left="1077" w:right="0" w:hanging="340"/>
        <w:jc w:val="both"/>
        <w:rPr/>
      </w:pPr>
      <w:r>
        <w:rPr>
          <w:rFonts w:eastAsia="Times New Roman" w:cs="Century Gothic"/>
          <w:sz w:val="24"/>
          <w:szCs w:val="24"/>
          <w:lang w:eastAsia="zh-CN"/>
        </w:rPr>
        <w:t>9)</w:t>
        <w:tab/>
        <w:t>i</w:t>
      </w:r>
      <w:r>
        <w:rPr>
          <w:rFonts w:eastAsia="Times New Roman" w:cs="Arial"/>
          <w:bCs/>
          <w:color w:val="000000" w:themeColor="text1"/>
          <w:sz w:val="24"/>
          <w:szCs w:val="24"/>
          <w:lang w:eastAsia="ar-SA"/>
        </w:rPr>
        <w:t xml:space="preserve">nformujemy, że wybór oferty </w:t>
      </w:r>
      <w:r>
        <w:rPr>
          <w:rFonts w:eastAsia="Times New Roman" w:cs="Arial"/>
          <w:b/>
          <w:bCs/>
          <w:color w:val="000000" w:themeColor="text1"/>
          <w:sz w:val="24"/>
          <w:szCs w:val="24"/>
          <w:lang w:eastAsia="ar-SA"/>
        </w:rPr>
        <w:t>nie będzie/będzie*</w:t>
      </w:r>
      <w:r>
        <w:rPr>
          <w:rFonts w:eastAsia="Times New Roman" w:cs="Arial"/>
          <w:bCs/>
          <w:color w:val="000000" w:themeColor="text1"/>
          <w:sz w:val="24"/>
          <w:szCs w:val="24"/>
          <w:lang w:eastAsia="ar-SA"/>
        </w:rPr>
        <w:t xml:space="preserve"> prowadzić do powstania</w:t>
      </w:r>
      <w:r>
        <w:rPr>
          <w:rFonts w:eastAsia="Times New Roman" w:cs="Arial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eastAsia="Times New Roman" w:cs="Arial"/>
          <w:bCs/>
          <w:color w:val="000000" w:themeColor="text1"/>
          <w:sz w:val="24"/>
          <w:szCs w:val="24"/>
          <w:lang w:eastAsia="ar-SA"/>
        </w:rPr>
        <w:t>u Zamawiającego obowiązku podatkowego zgodnie z przepisami o podatku od towarów i usług w przypadku zadnia nr …….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Zobowiązania w przypadku przyznania zamówienia: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zobowiązujemy się do zawarcia umowy w miejscu i terminie wyznaczonym przez Zamawiającego;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osobą upoważnioną do kontaktów z Zamawiającym w sprawach dotyczących realizacji umowy jest ………………………………………………………….</w:t>
      </w:r>
    </w:p>
    <w:p>
      <w:pPr>
        <w:pStyle w:val="Tretekstu"/>
        <w:numPr>
          <w:ilvl w:val="0"/>
          <w:numId w:val="0"/>
        </w:numPr>
        <w:ind w:left="1080" w:hanging="0"/>
        <w:rPr/>
      </w:pPr>
      <w:r>
        <w:rPr/>
        <w:t>e-mail: …………………………………………………………………..</w:t>
      </w:r>
    </w:p>
    <w:p>
      <w:pPr>
        <w:pStyle w:val="Tretekstu"/>
        <w:numPr>
          <w:ilvl w:val="0"/>
          <w:numId w:val="0"/>
        </w:numPr>
        <w:ind w:left="1080" w:hanging="0"/>
        <w:rPr/>
      </w:pPr>
      <w:r>
        <w:rPr/>
        <w:t>tel./fax: …………………………………………………………………..</w:t>
      </w:r>
    </w:p>
    <w:p>
      <w:pPr>
        <w:pStyle w:val="Tretekstu"/>
        <w:numPr>
          <w:ilvl w:val="0"/>
          <w:numId w:val="0"/>
        </w:numPr>
        <w:ind w:left="1080" w:hanging="0"/>
        <w:rPr/>
      </w:pPr>
      <w:r>
        <w:rPr/>
        <w:t>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1080" w:hanging="0"/>
        <w:rPr/>
      </w:pPr>
      <w:r>
        <w:rPr/>
        <w:t>……………………………………………………………………………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Podwykonawcy: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Podwykonawcom zamierzam powierzyć poniższe części zamówienia (Jeżeli jest to wiadome, należy podać również dane proponowanych podwykonawców)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Załączniki do formularza oferty: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Integralną część oferty stanowią następujące dokumenty: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Parametry techniczne zaoferowanego sprzętu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/>
        <w:t>Oferta została złożona na ………….. kolejno ponumerowanych stronach.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………………………</w:t>
      </w:r>
      <w:r>
        <w:rPr/>
        <w:t>.., dnia ……………………. 2018 r.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………………………………………………………………………</w:t>
      </w:r>
      <w:r>
        <w:rPr/>
        <w:t>..</w:t>
      </w:r>
    </w:p>
    <w:p>
      <w:pPr>
        <w:pStyle w:val="Tretekstu"/>
        <w:rPr/>
      </w:pPr>
      <w:r>
        <w:rPr/>
        <w:t>podpis(y) osoby(osób) uprawnionej do reprezentowania Wykonawcy</w:t>
      </w:r>
    </w:p>
    <w:p>
      <w:pPr>
        <w:pStyle w:val="Tretekstu"/>
        <w:rPr/>
      </w:pPr>
      <w:r>
        <w:rPr/>
        <w:t> </w:t>
      </w:r>
    </w:p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right"/>
              <w:rPr/>
            </w:pPr>
            <w:r>
              <w:rPr/>
              <w:t>rev. c2b645b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r>
      <w:rPr/>
      <w:t xml:space="preserve"> 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/>
      </w:pPr>
      <w:r>
        <w:rPr/>
        <w:footnoteRef/>
        <w:tab/>
        <w:t xml:space="preserve"> </w:t>
      </w:r>
      <w:r>
        <w:rPr>
          <w:rFonts w:cs="Arial" w:ascii="Arial" w:hAnsi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Przypisdolny"/>
        <w:jc w:val="both"/>
        <w:rPr/>
      </w:pPr>
      <w:r>
        <w:rPr>
          <w:rFonts w:cs="Arial" w:ascii="Arial" w:hAnsi="Arial"/>
          <w:sz w:val="16"/>
          <w:szCs w:val="16"/>
        </w:rPr>
        <w:tab/>
        <w:t>*     niewłaściwe skreślić</w:t>
      </w:r>
    </w:p>
    <w:p>
      <w:pPr>
        <w:pStyle w:val="Przypisdolny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0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en-US" w:eastAsia="zxx" w:bidi="zxx"/>
    </w:rPr>
  </w:style>
  <w:style w:type="paragraph" w:styleId="Nagwek1">
    <w:name w:val="Heading 1"/>
    <w:basedOn w:val="Nagwek"/>
    <w:qFormat/>
    <w:pPr>
      <w:numPr>
        <w:ilvl w:val="0"/>
        <w:numId w:val="1"/>
      </w:numPr>
      <w:outlineLvl w:val="0"/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qFormat/>
    <w:pPr>
      <w:numPr>
        <w:ilvl w:val="1"/>
        <w:numId w:val="1"/>
      </w:numPr>
      <w:outlineLvl w:val="1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agwek"/>
    <w:qFormat/>
    <w:pPr>
      <w:numPr>
        <w:ilvl w:val="2"/>
        <w:numId w:val="1"/>
      </w:numPr>
      <w:outlineLvl w:val="2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qFormat/>
    <w:pPr>
      <w:numPr>
        <w:ilvl w:val="3"/>
        <w:numId w:val="1"/>
      </w:numPr>
      <w:outlineLvl w:val="3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"/>
    <w:qFormat/>
    <w:pPr>
      <w:numPr>
        <w:ilvl w:val="4"/>
        <w:numId w:val="1"/>
      </w:numPr>
      <w:outlineLvl w:val="4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qFormat/>
    <w:pPr>
      <w:numPr>
        <w:ilvl w:val="5"/>
        <w:numId w:val="1"/>
      </w:numPr>
      <w:outlineLvl w:val="5"/>
      <w:outlineLvl w:val="5"/>
    </w:pPr>
    <w:rPr>
      <w:b/>
      <w:bCs/>
      <w:sz w:val="21"/>
      <w:szCs w:val="21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Wyrnienie">
    <w:name w:val="Wyróżnienie"/>
    <w:qFormat/>
    <w:rPr>
      <w:i/>
      <w:iCs/>
    </w:rPr>
  </w:style>
  <w:style w:type="character" w:styleId="Mocnowyrniony">
    <w:name w:val="Mocno wyróżniony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Cytat">
    <w:name w:val="Cytat"/>
    <w:qFormat/>
    <w:rPr>
      <w:i/>
      <w:iCs/>
    </w:rPr>
  </w:style>
  <w:style w:type="character" w:styleId="Tekstnieproporcjonalny">
    <w:name w:val="Tekst nieproporcjonalny"/>
    <w:qFormat/>
    <w:rPr>
      <w:rFonts w:ascii="Courier New" w:hAnsi="Courier New" w:eastAsia="Courier New" w:cs="Courier New"/>
    </w:rPr>
  </w:style>
  <w:style w:type="character" w:styleId="Czeinternetowe">
    <w:name w:val="Łącze internetowe"/>
    <w:rPr>
      <w:color w:val="000080"/>
      <w:u w:val="singl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Definicja">
    <w:name w:val="Definicja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before="86" w:after="86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TableCaption">
    <w:name w:val="TableCaption"/>
    <w:basedOn w:val="Podpis"/>
    <w:qFormat/>
    <w:pPr/>
    <w:rPr/>
  </w:style>
  <w:style w:type="paragraph" w:styleId="FigureCaption">
    <w:name w:val="FigureCaption"/>
    <w:basedOn w:val="Podpis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/>
      <w:suppressLineNumbers/>
    </w:pPr>
    <w:rPr/>
  </w:style>
  <w:style w:type="paragraph" w:styleId="Cytaty">
    <w:name w:val="Cytaty"/>
    <w:basedOn w:val="Normal"/>
    <w:qFormat/>
    <w:pPr>
      <w:spacing w:before="144" w:after="144"/>
      <w:ind w:left="567" w:right="567" w:hanging="0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qFormat/>
    <w:pPr>
      <w:spacing w:before="86" w:after="86"/>
    </w:pPr>
    <w:rPr/>
  </w:style>
  <w:style w:type="paragraph" w:styleId="DefinitionDefinition">
    <w:name w:val="Definition Definition"/>
    <w:basedOn w:val="Normal"/>
    <w:qFormat/>
    <w:pPr>
      <w:ind w:left="720" w:right="0" w:hanging="0"/>
    </w:pPr>
    <w:rPr/>
  </w:style>
  <w:style w:type="paragraph" w:styleId="Zawartotabeli">
    <w:name w:val="Zawartość tabeli"/>
    <w:basedOn w:val="Normal"/>
    <w:qFormat/>
    <w:pPr>
      <w:suppressLineNumbers/>
      <w:ind w:left="43" w:right="43" w:hanging="0"/>
    </w:pPr>
    <w:rPr/>
  </w:style>
  <w:style w:type="paragraph" w:styleId="Nagwektabeli">
    <w:name w:val="Nagłówek tabeli"/>
    <w:basedOn w:val="Zawartotabeli"/>
    <w:qFormat/>
    <w:pPr>
      <w:suppressLineNumbers/>
      <w:ind w:left="43" w:right="43" w:hanging="0"/>
      <w:jc w:val="left"/>
    </w:pPr>
    <w:rPr>
      <w:b/>
      <w:bCs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Liniapozioma">
    <w:name w:val="Linia pozioma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qFormat/>
    <w:pPr/>
    <w:rPr/>
  </w:style>
  <w:style w:type="numbering" w:styleId="Numeracja1">
    <w:name w:val="Numeracja 1"/>
    <w:qFormat/>
  </w:style>
  <w:style w:type="numbering" w:styleId="Numeracja2">
    <w:name w:val="Numeracja 2"/>
    <w:qFormat/>
  </w:style>
  <w:style w:type="numbering" w:styleId="Numeracja3">
    <w:name w:val="Numeracja 3"/>
    <w:qFormat/>
  </w:style>
  <w:style w:type="numbering" w:styleId="Numeracja4">
    <w:name w:val="Numeracja 4"/>
    <w:qFormat/>
  </w:style>
  <w:style w:type="numbering" w:styleId="Numeracja5">
    <w:name w:val="Numeracja 5"/>
    <w:qFormat/>
  </w:style>
  <w:style w:type="numbering" w:styleId="Lista1">
    <w:name w:val="Lista 1"/>
    <w:qFormat/>
  </w:style>
  <w:style w:type="numbering" w:styleId="Lista2">
    <w:name w:val="Lista 2"/>
    <w:qFormat/>
  </w:style>
  <w:style w:type="numbering" w:styleId="Lista3">
    <w:name w:val="Lista 3"/>
    <w:qFormat/>
  </w:style>
  <w:style w:type="numbering" w:styleId="Lista4">
    <w:name w:val="Lista 4"/>
    <w:qFormat/>
  </w:style>
  <w:style w:type="numbering" w:styleId="Lista5">
    <w:name w:val="Lista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LibreOffice/5.1.6.2$Linux_X86_64 LibreOffice_project/10m0$Build-2</Application>
  <Pages>5</Pages>
  <Words>869</Words>
  <Characters>5705</Characters>
  <CharactersWithSpaces>6347</CharactersWithSpaces>
  <Paragraphs>287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2018-10-16T09:34:09Z</dcterms:modified>
  <cp:revision>3</cp:revision>
  <dc:subject/>
  <dc:title/>
</cp:coreProperties>
</file>